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68D" w:rsidRDefault="00A7468D" w:rsidP="00A746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A746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Памятка для входа пользователей архивной информации в Автоматизированную информационную систему по документам Архивного фонда Российской Федерации, находящимся в государственной собственности Свердловской области</w:t>
      </w:r>
    </w:p>
    <w:p w:rsidR="00A7468D" w:rsidRDefault="00A7468D" w:rsidP="00A746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68D" w:rsidRPr="00A7468D" w:rsidRDefault="00A7468D" w:rsidP="00A746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7619" w:rsidRPr="00746F3D" w:rsidRDefault="00CF4F8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входа в А</w:t>
      </w:r>
      <w:r w:rsidR="00AF7619" w:rsidRPr="00746F3D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втоматизированную информацио</w:t>
      </w:r>
      <w:r w:rsidR="00D950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нную систему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документам Архивного фонда Российской Федерации, находящимся в государственной собственности Свердловской области </w:t>
      </w:r>
      <w:r w:rsidR="00D950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– </w:t>
      </w:r>
      <w:r w:rsidR="00D950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АИС) необходимо </w:t>
      </w:r>
      <w:r w:rsidR="005323B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кликнуть ссылку</w:t>
      </w:r>
      <w:r w:rsidR="00AF7619" w:rsidRPr="00746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7" w:history="1">
        <w:r w:rsidR="00AF7619" w:rsidRPr="00746F3D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http://uralarchives.ru/index.php?page=enter</w:t>
        </w:r>
      </w:hyperlink>
      <w:r w:rsidR="00AF7619" w:rsidRPr="00746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пройти регистрацию:</w:t>
      </w:r>
    </w:p>
    <w:p w:rsidR="00AF7619" w:rsidRPr="00746F3D" w:rsidRDefault="00AF7619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F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7468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619" w:rsidRPr="00746F3D" w:rsidRDefault="00746F3D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F3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1. Регистрация для входа в</w:t>
      </w:r>
      <w:r w:rsidR="00CF4F8C">
        <w:rPr>
          <w:rFonts w:ascii="Times New Roman" w:eastAsia="Times New Roman" w:hAnsi="Times New Roman" w:cs="Times New Roman"/>
          <w:sz w:val="24"/>
          <w:szCs w:val="24"/>
          <w:lang w:eastAsia="ru-RU"/>
        </w:rPr>
        <w:t>АИС</w:t>
      </w:r>
      <w:r w:rsidRPr="00746F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7619" w:rsidRPr="00746F3D" w:rsidRDefault="00AF7619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74C" w:rsidRPr="00746F3D" w:rsidRDefault="00ED074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F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47468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74C" w:rsidRPr="00746F3D" w:rsidRDefault="00746F3D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F3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</w:t>
      </w:r>
      <w:r w:rsidR="00CF4F8C">
        <w:rPr>
          <w:rFonts w:ascii="Times New Roman" w:eastAsia="Times New Roman" w:hAnsi="Times New Roman" w:cs="Times New Roman"/>
          <w:sz w:val="24"/>
          <w:szCs w:val="24"/>
          <w:lang w:eastAsia="ru-RU"/>
        </w:rPr>
        <w:t>к 2. Научно-справочный аппарат г</w:t>
      </w:r>
      <w:r w:rsidRPr="00746F3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осударственных архивов Свердловской области.</w:t>
      </w:r>
    </w:p>
    <w:p w:rsidR="00ED074C" w:rsidRPr="00746F3D" w:rsidRDefault="00ED074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F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7468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3D" w:rsidRPr="00746F3D" w:rsidRDefault="00746F3D" w:rsidP="00746F3D">
      <w:pPr>
        <w:pStyle w:val="1"/>
        <w:rPr>
          <w:b w:val="0"/>
          <w:sz w:val="24"/>
          <w:szCs w:val="24"/>
        </w:rPr>
      </w:pPr>
      <w:r w:rsidRPr="00746F3D">
        <w:rPr>
          <w:b w:val="0"/>
          <w:noProof/>
          <w:sz w:val="24"/>
          <w:szCs w:val="24"/>
        </w:rPr>
        <w:t xml:space="preserve">Рисунок 3. Опись № 1 дел постоянного хранения </w:t>
      </w:r>
      <w:r w:rsidRPr="00746F3D">
        <w:rPr>
          <w:b w:val="0"/>
          <w:sz w:val="24"/>
          <w:szCs w:val="24"/>
        </w:rPr>
        <w:t>Арамильск</w:t>
      </w:r>
      <w:r>
        <w:rPr>
          <w:b w:val="0"/>
          <w:sz w:val="24"/>
          <w:szCs w:val="24"/>
        </w:rPr>
        <w:t>ой</w:t>
      </w:r>
      <w:r w:rsidRPr="00746F3D">
        <w:rPr>
          <w:b w:val="0"/>
          <w:sz w:val="24"/>
          <w:szCs w:val="24"/>
        </w:rPr>
        <w:t xml:space="preserve"> земск</w:t>
      </w:r>
      <w:r>
        <w:rPr>
          <w:b w:val="0"/>
          <w:sz w:val="24"/>
          <w:szCs w:val="24"/>
        </w:rPr>
        <w:t>ой конторы</w:t>
      </w:r>
      <w:r w:rsidRPr="00746F3D">
        <w:rPr>
          <w:b w:val="0"/>
          <w:sz w:val="24"/>
          <w:szCs w:val="24"/>
        </w:rPr>
        <w:t xml:space="preserve"> Канцелярии Главного заводов правления, Арамильская слобода Арамильского дистрикта Пермской прови</w:t>
      </w:r>
      <w:r w:rsidR="00CF4F8C">
        <w:rPr>
          <w:b w:val="0"/>
          <w:sz w:val="24"/>
          <w:szCs w:val="24"/>
        </w:rPr>
        <w:t xml:space="preserve">нции Сибирской губернии, </w:t>
      </w:r>
      <w:r w:rsidR="00CF4F8C" w:rsidRPr="00CF4F8C">
        <w:rPr>
          <w:b w:val="0"/>
          <w:sz w:val="24"/>
          <w:szCs w:val="24"/>
        </w:rPr>
        <w:t>представленная в АИС</w:t>
      </w:r>
      <w:r w:rsidR="00CF4F8C">
        <w:rPr>
          <w:sz w:val="24"/>
          <w:szCs w:val="24"/>
        </w:rPr>
        <w:t>,</w:t>
      </w:r>
      <w:r w:rsidR="00CF4F8C">
        <w:rPr>
          <w:b w:val="0"/>
          <w:sz w:val="24"/>
          <w:szCs w:val="24"/>
        </w:rPr>
        <w:t xml:space="preserve"> 1722 год, Государственный архив Свердловской области, фонд </w:t>
      </w:r>
      <w:r w:rsidRPr="00746F3D">
        <w:rPr>
          <w:b w:val="0"/>
          <w:sz w:val="24"/>
          <w:szCs w:val="24"/>
        </w:rPr>
        <w:t>575</w:t>
      </w:r>
      <w:r w:rsidR="00CF4F8C">
        <w:rPr>
          <w:b w:val="0"/>
          <w:sz w:val="24"/>
          <w:szCs w:val="24"/>
        </w:rPr>
        <w:t xml:space="preserve">, опись </w:t>
      </w:r>
      <w:r w:rsidRPr="00746F3D">
        <w:rPr>
          <w:b w:val="0"/>
          <w:sz w:val="24"/>
          <w:szCs w:val="24"/>
        </w:rPr>
        <w:t>1</w:t>
      </w:r>
      <w:r>
        <w:rPr>
          <w:b w:val="0"/>
          <w:sz w:val="24"/>
          <w:szCs w:val="24"/>
        </w:rPr>
        <w:t>.</w:t>
      </w:r>
    </w:p>
    <w:p w:rsidR="00ED074C" w:rsidRPr="00746F3D" w:rsidRDefault="00ED074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D074C" w:rsidRPr="00746F3D" w:rsidRDefault="00ED074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F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7468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74C" w:rsidRPr="00C840AA" w:rsidRDefault="00C840AA" w:rsidP="00C84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4. Обложка описи №1 </w:t>
      </w:r>
      <w:r w:rsidRPr="00C840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дел постоянного хранения </w:t>
      </w:r>
      <w:r w:rsidRPr="00C840AA">
        <w:rPr>
          <w:rFonts w:ascii="Times New Roman" w:hAnsi="Times New Roman" w:cs="Times New Roman"/>
          <w:sz w:val="24"/>
          <w:szCs w:val="24"/>
        </w:rPr>
        <w:t>Арамильск</w:t>
      </w:r>
      <w:r w:rsidRPr="00C840AA">
        <w:rPr>
          <w:rFonts w:ascii="Times New Roman" w:hAnsi="Times New Roman" w:cs="Times New Roman"/>
          <w:b/>
          <w:sz w:val="24"/>
          <w:szCs w:val="24"/>
        </w:rPr>
        <w:t>ой</w:t>
      </w:r>
      <w:r w:rsidRPr="00C840AA">
        <w:rPr>
          <w:rFonts w:ascii="Times New Roman" w:hAnsi="Times New Roman" w:cs="Times New Roman"/>
          <w:sz w:val="24"/>
          <w:szCs w:val="24"/>
        </w:rPr>
        <w:t xml:space="preserve"> земской конторы Канцелярии Главного заводов правления, Арамильская слобода Арамильского дистрикта Пермской</w:t>
      </w:r>
      <w:r w:rsidR="00CF4F8C">
        <w:rPr>
          <w:rFonts w:ascii="Times New Roman" w:hAnsi="Times New Roman" w:cs="Times New Roman"/>
          <w:sz w:val="24"/>
          <w:szCs w:val="24"/>
        </w:rPr>
        <w:t xml:space="preserve"> провинции Сибирской губернии, </w:t>
      </w:r>
      <w:r w:rsidR="00CF4F8C" w:rsidRPr="00C840AA">
        <w:rPr>
          <w:rFonts w:ascii="Times New Roman" w:hAnsi="Times New Roman" w:cs="Times New Roman"/>
          <w:sz w:val="24"/>
          <w:szCs w:val="24"/>
        </w:rPr>
        <w:t xml:space="preserve">представленная </w:t>
      </w:r>
      <w:r w:rsidR="00CF4F8C">
        <w:rPr>
          <w:rFonts w:ascii="Times New Roman" w:hAnsi="Times New Roman" w:cs="Times New Roman"/>
          <w:sz w:val="24"/>
          <w:szCs w:val="24"/>
        </w:rPr>
        <w:t>в</w:t>
      </w:r>
      <w:r w:rsidR="00CF4F8C" w:rsidRPr="00C840AA">
        <w:rPr>
          <w:rFonts w:ascii="Times New Roman" w:hAnsi="Times New Roman" w:cs="Times New Roman"/>
          <w:sz w:val="24"/>
          <w:szCs w:val="24"/>
        </w:rPr>
        <w:t xml:space="preserve"> АИС</w:t>
      </w:r>
      <w:r w:rsidR="00CF4F8C">
        <w:rPr>
          <w:rFonts w:ascii="Times New Roman" w:hAnsi="Times New Roman" w:cs="Times New Roman"/>
          <w:sz w:val="24"/>
          <w:szCs w:val="24"/>
        </w:rPr>
        <w:t>,</w:t>
      </w:r>
      <w:r w:rsidR="00CF4F8C" w:rsidRPr="00C840AA">
        <w:rPr>
          <w:rFonts w:ascii="Times New Roman" w:hAnsi="Times New Roman" w:cs="Times New Roman"/>
          <w:sz w:val="24"/>
          <w:szCs w:val="24"/>
        </w:rPr>
        <w:t xml:space="preserve"> </w:t>
      </w:r>
      <w:r w:rsidRPr="00C840AA">
        <w:rPr>
          <w:rFonts w:ascii="Times New Roman" w:hAnsi="Times New Roman" w:cs="Times New Roman"/>
          <w:sz w:val="24"/>
          <w:szCs w:val="24"/>
        </w:rPr>
        <w:t>1722</w:t>
      </w:r>
      <w:r w:rsidR="00CF4F8C">
        <w:rPr>
          <w:rFonts w:ascii="Times New Roman" w:hAnsi="Times New Roman" w:cs="Times New Roman"/>
          <w:sz w:val="24"/>
          <w:szCs w:val="24"/>
        </w:rPr>
        <w:t xml:space="preserve"> год, Государственный архив Свердловской области, фонд 575, опись </w:t>
      </w:r>
      <w:r w:rsidRPr="00C840AA">
        <w:rPr>
          <w:rFonts w:ascii="Times New Roman" w:hAnsi="Times New Roman" w:cs="Times New Roman"/>
          <w:sz w:val="24"/>
          <w:szCs w:val="24"/>
        </w:rPr>
        <w:t>1.</w:t>
      </w:r>
    </w:p>
    <w:p w:rsidR="00C840AA" w:rsidRDefault="00C840AA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4A26" w:rsidRPr="00EE4A26" w:rsidRDefault="00EE4A26" w:rsidP="00EE4A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F3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для отображения необходимых описей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документов, дел</w:t>
      </w:r>
      <w:r w:rsidRPr="00746F3D">
        <w:rPr>
          <w:rFonts w:ascii="Times New Roman" w:eastAsia="Times New Roman" w:hAnsi="Times New Roman" w:cs="Times New Roman"/>
          <w:sz w:val="24"/>
          <w:szCs w:val="24"/>
          <w:lang w:eastAsia="ru-RU"/>
        </w:rPr>
        <w:t>/дел необходимо соблюсти следующие системные требования:</w:t>
      </w:r>
    </w:p>
    <w:p w:rsidR="00EE4A26" w:rsidRPr="00EE4A26" w:rsidRDefault="00EE4A26" w:rsidP="00EE4A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619" w:rsidRPr="0053135C" w:rsidRDefault="00AF7619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40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</w:t>
      </w:r>
      <w:r w:rsidR="0053135C" w:rsidRPr="005313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Windows</w:t>
      </w:r>
      <w:r w:rsidRPr="00C840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3135C" w:rsidRPr="0053135C" w:rsidRDefault="00AF7619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46F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Технические требования:</w:t>
      </w:r>
    </w:p>
    <w:p w:rsidR="0053135C" w:rsidRPr="0053135C" w:rsidRDefault="0053135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35C">
        <w:rPr>
          <w:rFonts w:ascii="Times New Roman" w:eastAsia="Times New Roman" w:hAnsi="Times New Roman" w:cs="Times New Roman"/>
          <w:sz w:val="24"/>
          <w:szCs w:val="24"/>
          <w:lang w:eastAsia="ru-RU"/>
        </w:rPr>
        <w:t>2,33 ГГц или более быстрый x86-совместимый процессор</w:t>
      </w:r>
      <w:r w:rsidR="00AF7619" w:rsidRPr="00746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либо </w:t>
      </w:r>
      <w:r w:rsidRPr="0053135C">
        <w:rPr>
          <w:rFonts w:ascii="Times New Roman" w:eastAsia="Times New Roman" w:hAnsi="Times New Roman" w:cs="Times New Roman"/>
          <w:sz w:val="24"/>
          <w:szCs w:val="24"/>
          <w:lang w:eastAsia="ru-RU"/>
        </w:rPr>
        <w:t>Intel® Atom ™ 1.6 ГГц или более быстрый процессор для нетбуков</w:t>
      </w:r>
      <w:r w:rsidR="00ED074C" w:rsidRPr="00746F3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F7619" w:rsidRPr="00746F3D" w:rsidRDefault="00AF7619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35C">
        <w:rPr>
          <w:rFonts w:ascii="Times New Roman" w:eastAsia="Times New Roman" w:hAnsi="Times New Roman" w:cs="Times New Roman"/>
          <w:sz w:val="24"/>
          <w:szCs w:val="24"/>
          <w:lang w:eastAsia="ru-RU"/>
        </w:rPr>
        <w:t>512 Мб оперативной памяти (1 Гб оперативной памяти рекомендуется для нетбуков);</w:t>
      </w:r>
    </w:p>
    <w:p w:rsidR="00AF7619" w:rsidRPr="00746F3D" w:rsidRDefault="00AF7619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35C">
        <w:rPr>
          <w:rFonts w:ascii="Times New Roman" w:eastAsia="Times New Roman" w:hAnsi="Times New Roman" w:cs="Times New Roman"/>
          <w:sz w:val="24"/>
          <w:szCs w:val="24"/>
          <w:lang w:eastAsia="ru-RU"/>
        </w:rPr>
        <w:t>128 МБ видеопамяти</w:t>
      </w:r>
      <w:r w:rsidR="00ED074C" w:rsidRPr="00746F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7619" w:rsidRPr="00746F3D" w:rsidRDefault="00AF7619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46F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Операционная система:</w:t>
      </w:r>
    </w:p>
    <w:p w:rsidR="0053135C" w:rsidRPr="00746F3D" w:rsidRDefault="0053135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35C">
        <w:rPr>
          <w:rFonts w:ascii="Times New Roman" w:eastAsia="Times New Roman" w:hAnsi="Times New Roman" w:cs="Times New Roman"/>
          <w:sz w:val="24"/>
          <w:szCs w:val="24"/>
          <w:lang w:eastAsia="ru-RU"/>
        </w:rPr>
        <w:t>32- и 64-разрядная версия (если не указано иное): Microsoft® Windows® XP SP3 (32-разрядная версия), Windows Vista® (32-разрядная версия), Windows 7, Windows 8.1 и Windows 10</w:t>
      </w:r>
      <w:r w:rsidR="00AF7619" w:rsidRPr="00746F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7619" w:rsidRPr="0053135C" w:rsidRDefault="00AF7619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46F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Программное обеспечение:</w:t>
      </w:r>
    </w:p>
    <w:p w:rsidR="0053135C" w:rsidRPr="00D950DC" w:rsidRDefault="0053135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3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Последние</w:t>
      </w:r>
      <w:r w:rsidRPr="00D950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135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версии</w:t>
      </w:r>
      <w:r w:rsidRPr="00D950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13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Pr="00D950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13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Internet</w:t>
      </w:r>
      <w:r w:rsidRPr="00D950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13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Explorer</w:t>
      </w:r>
      <w:r w:rsidRPr="00D950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313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Pr="00D950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13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Edge</w:t>
      </w:r>
      <w:r w:rsidRPr="00D950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313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Mozilla</w:t>
      </w:r>
      <w:r w:rsidRPr="00D950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13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Fire</w:t>
      </w:r>
      <w:r w:rsidR="00AF7619" w:rsidRPr="00746F3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fox</w:t>
      </w:r>
      <w:r w:rsidR="00AF7619" w:rsidRPr="00D950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F7619" w:rsidRPr="00746F3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r w:rsidR="00AF7619" w:rsidRPr="00D950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7619" w:rsidRPr="00746F3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Chrome</w:t>
      </w:r>
      <w:r w:rsidR="00AF7619" w:rsidRPr="00D950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950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13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Opera</w:t>
      </w:r>
      <w:r w:rsidR="00AF7619" w:rsidRPr="00D950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7619" w:rsidRPr="00746F3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F7619" w:rsidRPr="00D950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7619" w:rsidRPr="00746F3D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="00AF7619" w:rsidRPr="00D950DC">
        <w:rPr>
          <w:rFonts w:ascii="Times New Roman" w:hAnsi="Times New Roman" w:cs="Times New Roman"/>
          <w:sz w:val="24"/>
          <w:szCs w:val="24"/>
        </w:rPr>
        <w:t xml:space="preserve"> </w:t>
      </w:r>
      <w:r w:rsidR="00AF7619" w:rsidRPr="00746F3D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AF7619" w:rsidRPr="00D950DC">
        <w:rPr>
          <w:rFonts w:ascii="Times New Roman" w:hAnsi="Times New Roman" w:cs="Times New Roman"/>
          <w:sz w:val="24"/>
          <w:szCs w:val="24"/>
        </w:rPr>
        <w:t xml:space="preserve"> </w:t>
      </w:r>
      <w:r w:rsidR="00AF7619" w:rsidRPr="00746F3D">
        <w:rPr>
          <w:rFonts w:ascii="Times New Roman" w:hAnsi="Times New Roman" w:cs="Times New Roman"/>
          <w:sz w:val="24"/>
          <w:szCs w:val="24"/>
          <w:lang w:val="en-US"/>
        </w:rPr>
        <w:t>Player</w:t>
      </w:r>
      <w:r w:rsidR="00AF7619" w:rsidRPr="00D950DC">
        <w:rPr>
          <w:rFonts w:ascii="Times New Roman" w:hAnsi="Times New Roman" w:cs="Times New Roman"/>
          <w:sz w:val="24"/>
          <w:szCs w:val="24"/>
        </w:rPr>
        <w:t xml:space="preserve"> </w:t>
      </w:r>
      <w:r w:rsidR="00AF7619" w:rsidRPr="00746F3D">
        <w:rPr>
          <w:rFonts w:ascii="Times New Roman" w:hAnsi="Times New Roman" w:cs="Times New Roman"/>
          <w:sz w:val="24"/>
          <w:szCs w:val="24"/>
        </w:rPr>
        <w:t>версии</w:t>
      </w:r>
      <w:r w:rsidR="00AF7619" w:rsidRPr="00D950DC">
        <w:rPr>
          <w:rFonts w:ascii="Times New Roman" w:hAnsi="Times New Roman" w:cs="Times New Roman"/>
          <w:sz w:val="24"/>
          <w:szCs w:val="24"/>
        </w:rPr>
        <w:t xml:space="preserve"> 9.0.0 </w:t>
      </w:r>
      <w:r w:rsidR="00AF7619" w:rsidRPr="00746F3D">
        <w:rPr>
          <w:rFonts w:ascii="Times New Roman" w:hAnsi="Times New Roman" w:cs="Times New Roman"/>
          <w:sz w:val="24"/>
          <w:szCs w:val="24"/>
        </w:rPr>
        <w:t>и</w:t>
      </w:r>
      <w:r w:rsidR="00AF7619" w:rsidRPr="00D950DC">
        <w:rPr>
          <w:rFonts w:ascii="Times New Roman" w:hAnsi="Times New Roman" w:cs="Times New Roman"/>
          <w:sz w:val="24"/>
          <w:szCs w:val="24"/>
        </w:rPr>
        <w:t xml:space="preserve"> </w:t>
      </w:r>
      <w:r w:rsidR="00AF7619" w:rsidRPr="00746F3D">
        <w:rPr>
          <w:rFonts w:ascii="Times New Roman" w:hAnsi="Times New Roman" w:cs="Times New Roman"/>
          <w:sz w:val="24"/>
          <w:szCs w:val="24"/>
        </w:rPr>
        <w:t>выше</w:t>
      </w:r>
      <w:r w:rsidR="00AF7619" w:rsidRPr="00D950DC">
        <w:rPr>
          <w:rFonts w:ascii="Times New Roman" w:hAnsi="Times New Roman" w:cs="Times New Roman"/>
          <w:sz w:val="24"/>
          <w:szCs w:val="24"/>
        </w:rPr>
        <w:t>.</w:t>
      </w:r>
    </w:p>
    <w:p w:rsidR="0053135C" w:rsidRPr="0053135C" w:rsidRDefault="0053135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135C" w:rsidRPr="00C840AA" w:rsidRDefault="00AF7619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40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</w:t>
      </w:r>
      <w:r w:rsidR="0053135C" w:rsidRPr="005313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Mac OS</w:t>
      </w:r>
      <w:r w:rsidRPr="00C840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AF7619" w:rsidRPr="0053135C" w:rsidRDefault="00AF7619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46F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Технические требования:</w:t>
      </w:r>
    </w:p>
    <w:p w:rsidR="0053135C" w:rsidRPr="00746F3D" w:rsidRDefault="0053135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35C">
        <w:rPr>
          <w:rFonts w:ascii="Times New Roman" w:eastAsia="Times New Roman" w:hAnsi="Times New Roman" w:cs="Times New Roman"/>
          <w:sz w:val="24"/>
          <w:szCs w:val="24"/>
          <w:lang w:eastAsia="ru-RU"/>
        </w:rPr>
        <w:t>1,83 Intel Core ™ Duo или более быстрый процессор</w:t>
      </w:r>
      <w:r w:rsidR="00ED074C" w:rsidRPr="00746F3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D074C" w:rsidRPr="00746F3D" w:rsidRDefault="00AF7619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512 Мб оперативной памяти; </w:t>
      </w:r>
    </w:p>
    <w:p w:rsidR="00AF7619" w:rsidRPr="0053135C" w:rsidRDefault="00AF7619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35C">
        <w:rPr>
          <w:rFonts w:ascii="Times New Roman" w:eastAsia="Times New Roman" w:hAnsi="Times New Roman" w:cs="Times New Roman"/>
          <w:sz w:val="24"/>
          <w:szCs w:val="24"/>
          <w:lang w:eastAsia="ru-RU"/>
        </w:rPr>
        <w:t>128 МБ видеопамяти</w:t>
      </w:r>
      <w:r w:rsidR="00ED074C" w:rsidRPr="00746F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7619" w:rsidRPr="00746F3D" w:rsidRDefault="00AF7619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46F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Операционная система:</w:t>
      </w:r>
    </w:p>
    <w:p w:rsidR="0053135C" w:rsidRPr="00746F3D" w:rsidRDefault="0053135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35C">
        <w:rPr>
          <w:rFonts w:ascii="Times New Roman" w:eastAsia="Times New Roman" w:hAnsi="Times New Roman" w:cs="Times New Roman"/>
          <w:sz w:val="24"/>
          <w:szCs w:val="24"/>
          <w:lang w:eastAsia="ru-RU"/>
        </w:rPr>
        <w:t>Mac OS X 10.6 или более поздней версии</w:t>
      </w:r>
    </w:p>
    <w:p w:rsidR="00ED074C" w:rsidRPr="0053135C" w:rsidRDefault="00ED074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46F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Программное обеспечение:</w:t>
      </w:r>
    </w:p>
    <w:p w:rsidR="0053135C" w:rsidRPr="0053135C" w:rsidRDefault="0053135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3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Последние версии Safari, Mozilla Firefox, Google Chrome и Opera</w:t>
      </w:r>
      <w:r w:rsidR="00ED074C" w:rsidRPr="00746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ED074C" w:rsidRPr="00746F3D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="00ED074C" w:rsidRPr="00746F3D">
        <w:rPr>
          <w:rFonts w:ascii="Times New Roman" w:hAnsi="Times New Roman" w:cs="Times New Roman"/>
          <w:sz w:val="24"/>
          <w:szCs w:val="24"/>
        </w:rPr>
        <w:t xml:space="preserve"> </w:t>
      </w:r>
      <w:r w:rsidR="00ED074C" w:rsidRPr="00746F3D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ED074C" w:rsidRPr="00746F3D">
        <w:rPr>
          <w:rFonts w:ascii="Times New Roman" w:hAnsi="Times New Roman" w:cs="Times New Roman"/>
          <w:sz w:val="24"/>
          <w:szCs w:val="24"/>
        </w:rPr>
        <w:t xml:space="preserve"> </w:t>
      </w:r>
      <w:r w:rsidR="00ED074C" w:rsidRPr="00746F3D">
        <w:rPr>
          <w:rFonts w:ascii="Times New Roman" w:hAnsi="Times New Roman" w:cs="Times New Roman"/>
          <w:sz w:val="24"/>
          <w:szCs w:val="24"/>
          <w:lang w:val="en-US"/>
        </w:rPr>
        <w:t>Player</w:t>
      </w:r>
      <w:r w:rsidR="00ED074C" w:rsidRPr="00746F3D">
        <w:rPr>
          <w:rFonts w:ascii="Times New Roman" w:hAnsi="Times New Roman" w:cs="Times New Roman"/>
          <w:sz w:val="24"/>
          <w:szCs w:val="24"/>
        </w:rPr>
        <w:t xml:space="preserve"> версии 9.0.0 и выше.</w:t>
      </w:r>
    </w:p>
    <w:p w:rsidR="0053135C" w:rsidRPr="0053135C" w:rsidRDefault="0053135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135C" w:rsidRPr="00C840AA" w:rsidRDefault="00ED074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40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</w:t>
      </w:r>
      <w:r w:rsidR="0053135C" w:rsidRPr="005313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Linux</w:t>
      </w:r>
    </w:p>
    <w:p w:rsidR="00ED074C" w:rsidRPr="0053135C" w:rsidRDefault="00ED074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46F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Технические требования:</w:t>
      </w:r>
    </w:p>
    <w:p w:rsidR="0053135C" w:rsidRPr="00746F3D" w:rsidRDefault="0053135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35C">
        <w:rPr>
          <w:rFonts w:ascii="Times New Roman" w:eastAsia="Times New Roman" w:hAnsi="Times New Roman" w:cs="Times New Roman"/>
          <w:sz w:val="24"/>
          <w:szCs w:val="24"/>
          <w:lang w:eastAsia="ru-RU"/>
        </w:rPr>
        <w:t>2,33 ГГц или более бы</w:t>
      </w:r>
      <w:r w:rsidR="00ED074C" w:rsidRPr="00746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стрый x86-совместимый процессор, либо </w:t>
      </w:r>
      <w:r w:rsidRPr="0053135C">
        <w:rPr>
          <w:rFonts w:ascii="Times New Roman" w:eastAsia="Times New Roman" w:hAnsi="Times New Roman" w:cs="Times New Roman"/>
          <w:sz w:val="24"/>
          <w:szCs w:val="24"/>
          <w:lang w:eastAsia="ru-RU"/>
        </w:rPr>
        <w:t>Intel Atom 1.6GHz или более быстрый процессор для нетбуков</w:t>
      </w:r>
      <w:r w:rsidR="00ED074C" w:rsidRPr="00746F3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D074C" w:rsidRPr="00746F3D" w:rsidRDefault="00ED074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512 Мб оперативной памяти; </w:t>
      </w:r>
    </w:p>
    <w:p w:rsidR="00ED074C" w:rsidRPr="0053135C" w:rsidRDefault="00ED074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35C">
        <w:rPr>
          <w:rFonts w:ascii="Times New Roman" w:eastAsia="Times New Roman" w:hAnsi="Times New Roman" w:cs="Times New Roman"/>
          <w:sz w:val="24"/>
          <w:szCs w:val="24"/>
          <w:lang w:eastAsia="ru-RU"/>
        </w:rPr>
        <w:t>128 МБ видеопамяти</w:t>
      </w:r>
      <w:r w:rsidRPr="00746F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074C" w:rsidRPr="00746F3D" w:rsidRDefault="00ED074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46F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Операционная система:</w:t>
      </w:r>
    </w:p>
    <w:p w:rsidR="0053135C" w:rsidRPr="00746F3D" w:rsidRDefault="0053135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35C">
        <w:rPr>
          <w:rFonts w:ascii="Times New Roman" w:eastAsia="Times New Roman" w:hAnsi="Times New Roman" w:cs="Times New Roman"/>
          <w:sz w:val="24"/>
          <w:szCs w:val="24"/>
          <w:lang w:eastAsia="ru-RU"/>
        </w:rPr>
        <w:t>32- и 64-разрядная версия: Red Hat® Enterprise Linux® (RHEL) 5.6 или более поздней версии, openSUSE® 11.3 или более поздней версии, Ubuntu 10.04 или более поздняя версия</w:t>
      </w:r>
    </w:p>
    <w:p w:rsidR="00ED074C" w:rsidRPr="0053135C" w:rsidRDefault="00ED074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46F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Программное обеспечение:</w:t>
      </w:r>
    </w:p>
    <w:p w:rsidR="00ED074C" w:rsidRPr="0053135C" w:rsidRDefault="0053135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3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Последние версии Firefox или Google Chrome</w:t>
      </w:r>
      <w:r w:rsidR="00ED074C" w:rsidRPr="00746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ED074C" w:rsidRPr="00746F3D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="00ED074C" w:rsidRPr="00746F3D">
        <w:rPr>
          <w:rFonts w:ascii="Times New Roman" w:hAnsi="Times New Roman" w:cs="Times New Roman"/>
          <w:sz w:val="24"/>
          <w:szCs w:val="24"/>
        </w:rPr>
        <w:t xml:space="preserve"> </w:t>
      </w:r>
      <w:r w:rsidR="00ED074C" w:rsidRPr="00746F3D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ED074C" w:rsidRPr="00746F3D">
        <w:rPr>
          <w:rFonts w:ascii="Times New Roman" w:hAnsi="Times New Roman" w:cs="Times New Roman"/>
          <w:sz w:val="24"/>
          <w:szCs w:val="24"/>
        </w:rPr>
        <w:t xml:space="preserve"> </w:t>
      </w:r>
      <w:r w:rsidR="00ED074C" w:rsidRPr="00746F3D">
        <w:rPr>
          <w:rFonts w:ascii="Times New Roman" w:hAnsi="Times New Roman" w:cs="Times New Roman"/>
          <w:sz w:val="24"/>
          <w:szCs w:val="24"/>
          <w:lang w:val="en-US"/>
        </w:rPr>
        <w:t>Player</w:t>
      </w:r>
      <w:r w:rsidR="00ED074C" w:rsidRPr="00746F3D">
        <w:rPr>
          <w:rFonts w:ascii="Times New Roman" w:hAnsi="Times New Roman" w:cs="Times New Roman"/>
          <w:sz w:val="24"/>
          <w:szCs w:val="24"/>
        </w:rPr>
        <w:t xml:space="preserve"> версии 9.0.0 и выше.</w:t>
      </w:r>
    </w:p>
    <w:p w:rsidR="00ED074C" w:rsidRPr="0053135C" w:rsidRDefault="00ED074C" w:rsidP="00C7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DD0" w:rsidRPr="00EE4A26" w:rsidRDefault="00ED074C" w:rsidP="00C774C9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4A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Распространённые ошибки:</w:t>
      </w:r>
    </w:p>
    <w:p w:rsidR="00ED074C" w:rsidRPr="00A7468D" w:rsidRDefault="00A7468D" w:rsidP="00A7468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ED074C" w:rsidRPr="00A74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установлен </w:t>
      </w:r>
      <w:r w:rsidR="00ED074C" w:rsidRPr="00A7468D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="00ED074C" w:rsidRPr="00A7468D">
        <w:rPr>
          <w:rFonts w:ascii="Times New Roman" w:hAnsi="Times New Roman" w:cs="Times New Roman"/>
          <w:sz w:val="24"/>
          <w:szCs w:val="24"/>
        </w:rPr>
        <w:t xml:space="preserve"> </w:t>
      </w:r>
      <w:r w:rsidR="00ED074C" w:rsidRPr="00A7468D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ED074C" w:rsidRPr="00A7468D">
        <w:rPr>
          <w:rFonts w:ascii="Times New Roman" w:hAnsi="Times New Roman" w:cs="Times New Roman"/>
          <w:sz w:val="24"/>
          <w:szCs w:val="24"/>
        </w:rPr>
        <w:t xml:space="preserve"> </w:t>
      </w:r>
      <w:r w:rsidR="00ED074C" w:rsidRPr="00A7468D">
        <w:rPr>
          <w:rFonts w:ascii="Times New Roman" w:hAnsi="Times New Roman" w:cs="Times New Roman"/>
          <w:sz w:val="24"/>
          <w:szCs w:val="24"/>
          <w:lang w:val="en-US"/>
        </w:rPr>
        <w:t>Player</w:t>
      </w:r>
      <w:r w:rsidR="00ED074C" w:rsidRPr="00A7468D">
        <w:rPr>
          <w:rFonts w:ascii="Times New Roman" w:hAnsi="Times New Roman" w:cs="Times New Roman"/>
          <w:sz w:val="24"/>
          <w:szCs w:val="24"/>
        </w:rPr>
        <w:t>.</w:t>
      </w:r>
    </w:p>
    <w:p w:rsidR="006F202C" w:rsidRPr="00746F3D" w:rsidRDefault="006F202C" w:rsidP="006F202C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F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42482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0AA" w:rsidRPr="00C840AA" w:rsidRDefault="00C840AA" w:rsidP="00C774C9">
      <w:pPr>
        <w:spacing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5. Ошибка входа в АИС (отсутствует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Pr="00746F3D">
        <w:rPr>
          <w:rFonts w:ascii="Times New Roman" w:hAnsi="Times New Roman" w:cs="Times New Roman"/>
          <w:sz w:val="24"/>
          <w:szCs w:val="24"/>
        </w:rPr>
        <w:t xml:space="preserve">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Pr="00746F3D">
        <w:rPr>
          <w:rFonts w:ascii="Times New Roman" w:hAnsi="Times New Roman" w:cs="Times New Roman"/>
          <w:sz w:val="24"/>
          <w:szCs w:val="24"/>
        </w:rPr>
        <w:t xml:space="preserve">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Player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ED074C" w:rsidRPr="00746F3D" w:rsidRDefault="00ED074C" w:rsidP="00C774C9">
      <w:pPr>
        <w:spacing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Решение: скачать и установить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Pr="00746F3D">
        <w:rPr>
          <w:rFonts w:ascii="Times New Roman" w:hAnsi="Times New Roman" w:cs="Times New Roman"/>
          <w:sz w:val="24"/>
          <w:szCs w:val="24"/>
        </w:rPr>
        <w:t xml:space="preserve">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Pr="00746F3D">
        <w:rPr>
          <w:rFonts w:ascii="Times New Roman" w:hAnsi="Times New Roman" w:cs="Times New Roman"/>
          <w:sz w:val="24"/>
          <w:szCs w:val="24"/>
        </w:rPr>
        <w:t xml:space="preserve">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Player</w:t>
      </w:r>
      <w:r w:rsidRPr="00746F3D">
        <w:rPr>
          <w:rFonts w:ascii="Times New Roman" w:hAnsi="Times New Roman" w:cs="Times New Roman"/>
          <w:sz w:val="24"/>
          <w:szCs w:val="24"/>
        </w:rPr>
        <w:t xml:space="preserve"> с официального сайта </w:t>
      </w:r>
      <w:hyperlink r:id="rId13" w:history="1">
        <w:r w:rsidRPr="00746F3D">
          <w:rPr>
            <w:rStyle w:val="a5"/>
            <w:rFonts w:ascii="Times New Roman" w:hAnsi="Times New Roman" w:cs="Times New Roman"/>
            <w:sz w:val="24"/>
            <w:szCs w:val="24"/>
          </w:rPr>
          <w:t>https://get.adobe.com/ru/flashplayer/</w:t>
        </w:r>
      </w:hyperlink>
      <w:r w:rsidRPr="00746F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7FE8" w:rsidRPr="00746F3D" w:rsidRDefault="003D7FE8" w:rsidP="00C774C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074C" w:rsidRDefault="00ED074C" w:rsidP="00C774C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F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7468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0AA" w:rsidRPr="00C840AA" w:rsidRDefault="00C840AA" w:rsidP="00C774C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6. Официальная страница скачивания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Pr="00746F3D">
        <w:rPr>
          <w:rFonts w:ascii="Times New Roman" w:hAnsi="Times New Roman" w:cs="Times New Roman"/>
          <w:sz w:val="24"/>
          <w:szCs w:val="24"/>
        </w:rPr>
        <w:t xml:space="preserve">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Pr="00746F3D">
        <w:rPr>
          <w:rFonts w:ascii="Times New Roman" w:hAnsi="Times New Roman" w:cs="Times New Roman"/>
          <w:sz w:val="24"/>
          <w:szCs w:val="24"/>
        </w:rPr>
        <w:t xml:space="preserve">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Player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074C" w:rsidRDefault="00ED074C" w:rsidP="00C774C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F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67151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0AA" w:rsidRPr="00C840AA" w:rsidRDefault="00C840AA" w:rsidP="00C774C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7. Установщик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Pr="00746F3D">
        <w:rPr>
          <w:rFonts w:ascii="Times New Roman" w:hAnsi="Times New Roman" w:cs="Times New Roman"/>
          <w:sz w:val="24"/>
          <w:szCs w:val="24"/>
        </w:rPr>
        <w:t xml:space="preserve">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Pr="00746F3D">
        <w:rPr>
          <w:rFonts w:ascii="Times New Roman" w:hAnsi="Times New Roman" w:cs="Times New Roman"/>
          <w:sz w:val="24"/>
          <w:szCs w:val="24"/>
        </w:rPr>
        <w:t xml:space="preserve">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Player</w:t>
      </w:r>
      <w:r>
        <w:rPr>
          <w:rFonts w:ascii="Times New Roman" w:hAnsi="Times New Roman" w:cs="Times New Roman"/>
          <w:sz w:val="24"/>
          <w:szCs w:val="24"/>
        </w:rPr>
        <w:t xml:space="preserve"> с рекомендуемыми параметрами.</w:t>
      </w:r>
    </w:p>
    <w:p w:rsidR="00ED074C" w:rsidRDefault="00ED074C" w:rsidP="00C774C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F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67151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0AA" w:rsidRPr="00C840AA" w:rsidRDefault="00C840AA" w:rsidP="00C774C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8. Установка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Pr="00746F3D">
        <w:rPr>
          <w:rFonts w:ascii="Times New Roman" w:hAnsi="Times New Roman" w:cs="Times New Roman"/>
          <w:sz w:val="24"/>
          <w:szCs w:val="24"/>
        </w:rPr>
        <w:t xml:space="preserve">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Pr="00746F3D">
        <w:rPr>
          <w:rFonts w:ascii="Times New Roman" w:hAnsi="Times New Roman" w:cs="Times New Roman"/>
          <w:sz w:val="24"/>
          <w:szCs w:val="24"/>
        </w:rPr>
        <w:t xml:space="preserve">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Player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33E3" w:rsidRPr="00746F3D" w:rsidRDefault="004233E3" w:rsidP="00C774C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F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67151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02C" w:rsidRPr="00C840AA" w:rsidRDefault="00C840AA" w:rsidP="00C774C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9. Завершение установки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Pr="00746F3D">
        <w:rPr>
          <w:rFonts w:ascii="Times New Roman" w:hAnsi="Times New Roman" w:cs="Times New Roman"/>
          <w:sz w:val="24"/>
          <w:szCs w:val="24"/>
        </w:rPr>
        <w:t xml:space="preserve">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Pr="00746F3D">
        <w:rPr>
          <w:rFonts w:ascii="Times New Roman" w:hAnsi="Times New Roman" w:cs="Times New Roman"/>
          <w:sz w:val="24"/>
          <w:szCs w:val="24"/>
        </w:rPr>
        <w:t xml:space="preserve">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Player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33E3" w:rsidRPr="00A7468D" w:rsidRDefault="00A7468D" w:rsidP="00A746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4233E3" w:rsidRPr="00A7468D">
        <w:rPr>
          <w:rFonts w:ascii="Times New Roman" w:hAnsi="Times New Roman" w:cs="Times New Roman"/>
          <w:sz w:val="24"/>
          <w:szCs w:val="24"/>
        </w:rPr>
        <w:t xml:space="preserve">Устарел </w:t>
      </w:r>
      <w:r w:rsidR="004233E3" w:rsidRPr="00A7468D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="004233E3" w:rsidRPr="00A7468D">
        <w:rPr>
          <w:rFonts w:ascii="Times New Roman" w:hAnsi="Times New Roman" w:cs="Times New Roman"/>
          <w:sz w:val="24"/>
          <w:szCs w:val="24"/>
        </w:rPr>
        <w:t xml:space="preserve"> </w:t>
      </w:r>
      <w:r w:rsidR="004233E3" w:rsidRPr="00A7468D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4233E3" w:rsidRPr="00A7468D">
        <w:rPr>
          <w:rFonts w:ascii="Times New Roman" w:hAnsi="Times New Roman" w:cs="Times New Roman"/>
          <w:sz w:val="24"/>
          <w:szCs w:val="24"/>
        </w:rPr>
        <w:t xml:space="preserve"> </w:t>
      </w:r>
      <w:r w:rsidR="004233E3" w:rsidRPr="00A7468D">
        <w:rPr>
          <w:rFonts w:ascii="Times New Roman" w:hAnsi="Times New Roman" w:cs="Times New Roman"/>
          <w:sz w:val="24"/>
          <w:szCs w:val="24"/>
          <w:lang w:val="en-US"/>
        </w:rPr>
        <w:t>Player</w:t>
      </w:r>
      <w:r w:rsidR="006F202C" w:rsidRPr="00A7468D">
        <w:rPr>
          <w:rFonts w:ascii="Times New Roman" w:hAnsi="Times New Roman" w:cs="Times New Roman"/>
          <w:sz w:val="24"/>
          <w:szCs w:val="24"/>
        </w:rPr>
        <w:t>.</w:t>
      </w:r>
    </w:p>
    <w:p w:rsidR="008253E9" w:rsidRPr="00746F3D" w:rsidRDefault="00643832" w:rsidP="00C774C9">
      <w:pPr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F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36595"/>
            <wp:effectExtent l="19050" t="0" r="3175" b="0"/>
            <wp:docPr id="3" name="Рисунок 2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AA" w:rsidRPr="00C840AA" w:rsidRDefault="00C840AA" w:rsidP="00C774C9">
      <w:pPr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10. Ошибка входа в АИС (устарел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Pr="00746F3D">
        <w:rPr>
          <w:rFonts w:ascii="Times New Roman" w:hAnsi="Times New Roman" w:cs="Times New Roman"/>
          <w:sz w:val="24"/>
          <w:szCs w:val="24"/>
        </w:rPr>
        <w:t xml:space="preserve">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Pr="00746F3D">
        <w:rPr>
          <w:rFonts w:ascii="Times New Roman" w:hAnsi="Times New Roman" w:cs="Times New Roman"/>
          <w:sz w:val="24"/>
          <w:szCs w:val="24"/>
        </w:rPr>
        <w:t xml:space="preserve">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Player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43832" w:rsidRPr="00746F3D" w:rsidRDefault="00643832" w:rsidP="00C774C9">
      <w:pPr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F3D">
        <w:rPr>
          <w:rFonts w:ascii="Times New Roman" w:hAnsi="Times New Roman" w:cs="Times New Roman"/>
          <w:sz w:val="24"/>
          <w:szCs w:val="24"/>
        </w:rPr>
        <w:t xml:space="preserve">Решение: </w:t>
      </w:r>
      <w:r w:rsidR="00C774C9" w:rsidRPr="00746F3D">
        <w:rPr>
          <w:rFonts w:ascii="Times New Roman" w:hAnsi="Times New Roman" w:cs="Times New Roman"/>
          <w:sz w:val="24"/>
          <w:szCs w:val="24"/>
        </w:rPr>
        <w:t>в левом верхнем углу браузера найти красный квадрат с белым кругом и кликнуть на него левой кнопкой мыши.</w:t>
      </w:r>
    </w:p>
    <w:p w:rsidR="00C774C9" w:rsidRDefault="00C774C9" w:rsidP="00C774C9">
      <w:pPr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F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36595"/>
            <wp:effectExtent l="19050" t="0" r="3175" b="0"/>
            <wp:docPr id="5" name="Рисунок 4" descr="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AA" w:rsidRPr="00746F3D" w:rsidRDefault="00C840AA" w:rsidP="00C774C9">
      <w:pPr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11. Ошибка входа в АИС (устарел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Pr="00746F3D">
        <w:rPr>
          <w:rFonts w:ascii="Times New Roman" w:hAnsi="Times New Roman" w:cs="Times New Roman"/>
          <w:sz w:val="24"/>
          <w:szCs w:val="24"/>
        </w:rPr>
        <w:t xml:space="preserve">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Pr="00746F3D">
        <w:rPr>
          <w:rFonts w:ascii="Times New Roman" w:hAnsi="Times New Roman" w:cs="Times New Roman"/>
          <w:sz w:val="24"/>
          <w:szCs w:val="24"/>
        </w:rPr>
        <w:t xml:space="preserve">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Player</w:t>
      </w:r>
      <w:r>
        <w:rPr>
          <w:rFonts w:ascii="Times New Roman" w:hAnsi="Times New Roman" w:cs="Times New Roman"/>
          <w:sz w:val="24"/>
          <w:szCs w:val="24"/>
        </w:rPr>
        <w:t>) с окном выбора действия.</w:t>
      </w:r>
    </w:p>
    <w:p w:rsidR="00C774C9" w:rsidRPr="00746F3D" w:rsidRDefault="00C774C9" w:rsidP="00C774C9">
      <w:pPr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F3D">
        <w:rPr>
          <w:rFonts w:ascii="Times New Roman" w:hAnsi="Times New Roman" w:cs="Times New Roman"/>
          <w:sz w:val="24"/>
          <w:szCs w:val="24"/>
        </w:rPr>
        <w:t xml:space="preserve">В появившемся окне выбрать кнопку «Разрешить и запомнить», либо пройти по ссылке </w:t>
      </w:r>
      <w:hyperlink r:id="rId20" w:history="1">
        <w:r w:rsidRPr="00746F3D">
          <w:rPr>
            <w:rStyle w:val="a5"/>
            <w:rFonts w:ascii="Times New Roman" w:hAnsi="Times New Roman" w:cs="Times New Roman"/>
            <w:sz w:val="24"/>
            <w:szCs w:val="24"/>
          </w:rPr>
          <w:t>https://get.adobe.com/ru/flashplayer/</w:t>
        </w:r>
      </w:hyperlink>
      <w:r w:rsidRPr="00746F3D">
        <w:rPr>
          <w:rFonts w:ascii="Times New Roman" w:hAnsi="Times New Roman" w:cs="Times New Roman"/>
          <w:sz w:val="24"/>
          <w:szCs w:val="24"/>
        </w:rPr>
        <w:t xml:space="preserve"> и установить последнюю версию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Pr="00746F3D">
        <w:rPr>
          <w:rFonts w:ascii="Times New Roman" w:hAnsi="Times New Roman" w:cs="Times New Roman"/>
          <w:sz w:val="24"/>
          <w:szCs w:val="24"/>
        </w:rPr>
        <w:t xml:space="preserve">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Pr="00746F3D">
        <w:rPr>
          <w:rFonts w:ascii="Times New Roman" w:hAnsi="Times New Roman" w:cs="Times New Roman"/>
          <w:sz w:val="24"/>
          <w:szCs w:val="24"/>
        </w:rPr>
        <w:t xml:space="preserve"> </w:t>
      </w:r>
      <w:r w:rsidRPr="00746F3D">
        <w:rPr>
          <w:rFonts w:ascii="Times New Roman" w:hAnsi="Times New Roman" w:cs="Times New Roman"/>
          <w:sz w:val="24"/>
          <w:szCs w:val="24"/>
          <w:lang w:val="en-US"/>
        </w:rPr>
        <w:t>Player</w:t>
      </w:r>
      <w:r w:rsidRPr="00746F3D">
        <w:rPr>
          <w:rFonts w:ascii="Times New Roman" w:hAnsi="Times New Roman" w:cs="Times New Roman"/>
          <w:sz w:val="24"/>
          <w:szCs w:val="24"/>
        </w:rPr>
        <w:t>.</w:t>
      </w:r>
    </w:p>
    <w:p w:rsidR="006F202C" w:rsidRDefault="006F202C" w:rsidP="00C774C9">
      <w:pPr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F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36595"/>
            <wp:effectExtent l="19050" t="0" r="3175" b="0"/>
            <wp:docPr id="8" name="Рисунок 7" descr="1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AA" w:rsidRPr="00746F3D" w:rsidRDefault="00C840AA" w:rsidP="00C774C9">
      <w:pPr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12. </w:t>
      </w:r>
      <w:r w:rsidRPr="00C84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Обложка описи №1 </w:t>
      </w:r>
      <w:r w:rsidRPr="00C840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дел постоянного хранения </w:t>
      </w:r>
      <w:r w:rsidRPr="00C840AA">
        <w:rPr>
          <w:rFonts w:ascii="Times New Roman" w:hAnsi="Times New Roman" w:cs="Times New Roman"/>
          <w:sz w:val="24"/>
          <w:szCs w:val="24"/>
        </w:rPr>
        <w:t xml:space="preserve">Арамильской земской конторы Канцелярии Главного заводов правления, Арамильская слобода Арамильского дистрикта Пермской провинции Сибирской губернии, </w:t>
      </w:r>
      <w:r w:rsidR="00CF4F8C" w:rsidRPr="00C840AA">
        <w:rPr>
          <w:rFonts w:ascii="Times New Roman" w:hAnsi="Times New Roman" w:cs="Times New Roman"/>
          <w:sz w:val="24"/>
          <w:szCs w:val="24"/>
        </w:rPr>
        <w:t xml:space="preserve">представленная </w:t>
      </w:r>
      <w:r w:rsidR="00CF4F8C">
        <w:rPr>
          <w:rFonts w:ascii="Times New Roman" w:hAnsi="Times New Roman" w:cs="Times New Roman"/>
          <w:sz w:val="24"/>
          <w:szCs w:val="24"/>
        </w:rPr>
        <w:t xml:space="preserve">в АИС, </w:t>
      </w:r>
      <w:r w:rsidR="00CF4F8C" w:rsidRPr="00C840AA">
        <w:rPr>
          <w:rFonts w:ascii="Times New Roman" w:hAnsi="Times New Roman" w:cs="Times New Roman"/>
          <w:sz w:val="24"/>
          <w:szCs w:val="24"/>
        </w:rPr>
        <w:t xml:space="preserve"> </w:t>
      </w:r>
      <w:r w:rsidR="00A7468D" w:rsidRPr="00C840AA">
        <w:rPr>
          <w:rFonts w:ascii="Times New Roman" w:hAnsi="Times New Roman" w:cs="Times New Roman"/>
          <w:sz w:val="24"/>
          <w:szCs w:val="24"/>
        </w:rPr>
        <w:t>1722</w:t>
      </w:r>
      <w:r w:rsidR="00A7468D">
        <w:rPr>
          <w:rFonts w:ascii="Times New Roman" w:hAnsi="Times New Roman" w:cs="Times New Roman"/>
          <w:sz w:val="24"/>
          <w:szCs w:val="24"/>
        </w:rPr>
        <w:t xml:space="preserve"> год, Государственный архив Свердловской области, фонд 575, опись </w:t>
      </w:r>
      <w:r w:rsidRPr="00C840AA">
        <w:rPr>
          <w:rFonts w:ascii="Times New Roman" w:hAnsi="Times New Roman" w:cs="Times New Roman"/>
          <w:sz w:val="24"/>
          <w:szCs w:val="24"/>
        </w:rPr>
        <w:t>1</w:t>
      </w:r>
      <w:r w:rsidR="00543584">
        <w:rPr>
          <w:rFonts w:ascii="Times New Roman" w:hAnsi="Times New Roman" w:cs="Times New Roman"/>
          <w:sz w:val="24"/>
          <w:szCs w:val="24"/>
        </w:rPr>
        <w:t>.</w:t>
      </w:r>
    </w:p>
    <w:p w:rsidR="008253E9" w:rsidRPr="00A7468D" w:rsidRDefault="00A7468D" w:rsidP="00A746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6F202C" w:rsidRPr="00A7468D">
        <w:rPr>
          <w:rFonts w:ascii="Times New Roman" w:hAnsi="Times New Roman" w:cs="Times New Roman"/>
          <w:sz w:val="24"/>
          <w:szCs w:val="24"/>
        </w:rPr>
        <w:t>Сервер АИС не</w:t>
      </w:r>
      <w:r w:rsidR="008253E9" w:rsidRPr="00A7468D">
        <w:rPr>
          <w:rFonts w:ascii="Times New Roman" w:hAnsi="Times New Roman" w:cs="Times New Roman"/>
          <w:sz w:val="24"/>
          <w:szCs w:val="24"/>
        </w:rPr>
        <w:t>доступен или ведутся работы</w:t>
      </w:r>
      <w:r w:rsidR="006F202C" w:rsidRPr="00A7468D">
        <w:rPr>
          <w:rFonts w:ascii="Times New Roman" w:hAnsi="Times New Roman" w:cs="Times New Roman"/>
          <w:sz w:val="24"/>
          <w:szCs w:val="24"/>
        </w:rPr>
        <w:t xml:space="preserve"> на сервере</w:t>
      </w:r>
      <w:r w:rsidR="008253E9" w:rsidRPr="00A7468D">
        <w:rPr>
          <w:rFonts w:ascii="Times New Roman" w:hAnsi="Times New Roman" w:cs="Times New Roman"/>
          <w:sz w:val="24"/>
          <w:szCs w:val="24"/>
        </w:rPr>
        <w:t>:</w:t>
      </w:r>
    </w:p>
    <w:p w:rsidR="008253E9" w:rsidRDefault="008253E9" w:rsidP="00C774C9">
      <w:pPr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F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75355"/>
            <wp:effectExtent l="19050" t="0" r="3175" b="0"/>
            <wp:docPr id="2" name="Рисунок 1" descr="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584" w:rsidRPr="00746F3D" w:rsidRDefault="00543584" w:rsidP="00C774C9">
      <w:pPr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13. Ошибка входа в АИС (сервис временно не доступен).</w:t>
      </w:r>
    </w:p>
    <w:p w:rsidR="008253E9" w:rsidRPr="00746F3D" w:rsidRDefault="008253E9" w:rsidP="00C774C9">
      <w:pPr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6F3D">
        <w:rPr>
          <w:rFonts w:ascii="Times New Roman" w:hAnsi="Times New Roman" w:cs="Times New Roman"/>
          <w:sz w:val="24"/>
          <w:szCs w:val="24"/>
        </w:rPr>
        <w:t>При появлении такой ошибки просьба подождать окончания работ на сервере.</w:t>
      </w:r>
    </w:p>
    <w:sectPr w:rsidR="008253E9" w:rsidRPr="00746F3D" w:rsidSect="00A7468D">
      <w:headerReference w:type="default" r:id="rId23"/>
      <w:pgSz w:w="11906" w:h="16838"/>
      <w:pgMar w:top="1134" w:right="567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68D" w:rsidRDefault="00A7468D" w:rsidP="00A7468D">
      <w:pPr>
        <w:spacing w:after="0"/>
      </w:pPr>
      <w:r>
        <w:separator/>
      </w:r>
    </w:p>
  </w:endnote>
  <w:endnote w:type="continuationSeparator" w:id="0">
    <w:p w:rsidR="00A7468D" w:rsidRDefault="00A7468D" w:rsidP="00A7468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68D" w:rsidRDefault="00A7468D" w:rsidP="00A7468D">
      <w:pPr>
        <w:spacing w:after="0"/>
      </w:pPr>
      <w:r>
        <w:separator/>
      </w:r>
    </w:p>
  </w:footnote>
  <w:footnote w:type="continuationSeparator" w:id="0">
    <w:p w:rsidR="00A7468D" w:rsidRDefault="00A7468D" w:rsidP="00A7468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86110"/>
      <w:docPartObj>
        <w:docPartGallery w:val="Page Numbers (Top of Page)"/>
        <w:docPartUnique/>
      </w:docPartObj>
    </w:sdtPr>
    <w:sdtEndPr/>
    <w:sdtContent>
      <w:p w:rsidR="00A7468D" w:rsidRDefault="00D04EFE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468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A7468D" w:rsidRDefault="00A7468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4F2629"/>
    <w:multiLevelType w:val="hybridMultilevel"/>
    <w:tmpl w:val="D99832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35C"/>
    <w:rsid w:val="000A77B2"/>
    <w:rsid w:val="000C6EA9"/>
    <w:rsid w:val="00256DD0"/>
    <w:rsid w:val="003D7FE8"/>
    <w:rsid w:val="004233E3"/>
    <w:rsid w:val="0053135C"/>
    <w:rsid w:val="005323BE"/>
    <w:rsid w:val="00543584"/>
    <w:rsid w:val="00620A8F"/>
    <w:rsid w:val="00643832"/>
    <w:rsid w:val="006F202C"/>
    <w:rsid w:val="00746F3D"/>
    <w:rsid w:val="008253E9"/>
    <w:rsid w:val="00945C2D"/>
    <w:rsid w:val="00A7468D"/>
    <w:rsid w:val="00AF7619"/>
    <w:rsid w:val="00C774C9"/>
    <w:rsid w:val="00C840AA"/>
    <w:rsid w:val="00CF4F8C"/>
    <w:rsid w:val="00D04EFE"/>
    <w:rsid w:val="00D950DC"/>
    <w:rsid w:val="00D951C5"/>
    <w:rsid w:val="00ED074C"/>
    <w:rsid w:val="00EE4A26"/>
    <w:rsid w:val="00F2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F7D201-97D9-4568-AD02-81CF5E186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6DD0"/>
  </w:style>
  <w:style w:type="paragraph" w:styleId="1">
    <w:name w:val="heading 1"/>
    <w:basedOn w:val="a"/>
    <w:link w:val="10"/>
    <w:uiPriority w:val="9"/>
    <w:qFormat/>
    <w:rsid w:val="00746F3D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5313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3135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D7FE8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FE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F761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D074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46F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unhideWhenUsed/>
    <w:rsid w:val="00A7468D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A7468D"/>
  </w:style>
  <w:style w:type="paragraph" w:styleId="a9">
    <w:name w:val="footer"/>
    <w:basedOn w:val="a"/>
    <w:link w:val="aa"/>
    <w:uiPriority w:val="99"/>
    <w:semiHidden/>
    <w:unhideWhenUsed/>
    <w:rsid w:val="00A7468D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46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04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get.adobe.com/ru/flashplayer/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uralarchives.ru/index.php?page=ente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get.adobe.com/ru/flashplaye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654</Words>
  <Characters>3730</Characters>
  <Application>Microsoft Office Word</Application>
  <DocSecurity>4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Прытков Данил Дмитриевич</dc:creator>
  <cp:lastModifiedBy>Админ</cp:lastModifiedBy>
  <cp:revision>2</cp:revision>
  <dcterms:created xsi:type="dcterms:W3CDTF">2016-06-27T06:20:00Z</dcterms:created>
  <dcterms:modified xsi:type="dcterms:W3CDTF">2016-06-27T06:20:00Z</dcterms:modified>
</cp:coreProperties>
</file>