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9" w:rsidRDefault="000E1839" w:rsidP="000E1839">
      <w:pPr>
        <w:ind w:firstLine="0"/>
        <w:jc w:val="center"/>
        <w:rPr>
          <w:b/>
          <w:bCs/>
          <w:lang w:bidi="ru-RU"/>
        </w:rPr>
      </w:pPr>
      <w:r>
        <w:rPr>
          <w:b/>
          <w:bCs/>
          <w:lang w:bidi="en-US"/>
        </w:rPr>
        <w:t xml:space="preserve">Памятка </w:t>
      </w:r>
      <w:r w:rsidR="002D3025">
        <w:rPr>
          <w:b/>
          <w:bCs/>
          <w:lang w:bidi="en-US"/>
        </w:rPr>
        <w:t xml:space="preserve">о </w:t>
      </w:r>
      <w:r w:rsidRPr="000E1839">
        <w:rPr>
          <w:b/>
          <w:bCs/>
          <w:lang w:bidi="ru-RU"/>
        </w:rPr>
        <w:t>правовом режиме эксплуатации беспилотного</w:t>
      </w:r>
    </w:p>
    <w:p w:rsidR="000E1839" w:rsidRPr="000E1839" w:rsidRDefault="000E1839" w:rsidP="000E1839">
      <w:pPr>
        <w:ind w:firstLine="0"/>
        <w:jc w:val="center"/>
        <w:rPr>
          <w:b/>
          <w:bCs/>
          <w:lang w:bidi="ru-RU"/>
        </w:rPr>
      </w:pPr>
      <w:r w:rsidRPr="000E1839">
        <w:rPr>
          <w:b/>
          <w:bCs/>
          <w:lang w:bidi="ru-RU"/>
        </w:rPr>
        <w:t>воздушного судна</w:t>
      </w:r>
    </w:p>
    <w:p w:rsidR="002A6501" w:rsidRDefault="000E1839" w:rsidP="000E1839">
      <w:pPr>
        <w:ind w:firstLine="0"/>
        <w:jc w:val="center"/>
        <w:rPr>
          <w:lang w:bidi="ru-RU"/>
        </w:rPr>
      </w:pPr>
      <w:r>
        <w:rPr>
          <w:lang w:bidi="ru-RU"/>
        </w:rPr>
        <w:t>(разра</w:t>
      </w:r>
      <w:r w:rsidRPr="000E1839">
        <w:rPr>
          <w:lang w:bidi="ru-RU"/>
        </w:rPr>
        <w:t>ботана совместно с Уральским МТУ ВТ Росавиации)</w:t>
      </w:r>
    </w:p>
    <w:p w:rsidR="000E1839" w:rsidRDefault="000E1839" w:rsidP="000E1839">
      <w:pPr>
        <w:ind w:firstLine="0"/>
        <w:rPr>
          <w:lang w:bidi="ru-RU"/>
        </w:rPr>
      </w:pPr>
    </w:p>
    <w:p w:rsidR="000E1839" w:rsidRPr="000E1839" w:rsidRDefault="000E1839" w:rsidP="000E1839">
      <w:pPr>
        <w:rPr>
          <w:lang w:bidi="ru-RU"/>
        </w:rPr>
      </w:pPr>
      <w:r>
        <w:rPr>
          <w:lang w:bidi="ru-RU"/>
        </w:rPr>
        <w:t>С</w:t>
      </w:r>
      <w:r w:rsidRPr="000E1839">
        <w:rPr>
          <w:lang w:bidi="ru-RU"/>
        </w:rPr>
        <w:t>егодня варианты использования лет</w:t>
      </w:r>
      <w:r>
        <w:rPr>
          <w:lang w:bidi="ru-RU"/>
        </w:rPr>
        <w:t xml:space="preserve">ающих роботов не ограничиваются </w:t>
      </w:r>
      <w:r w:rsidRPr="000E1839">
        <w:rPr>
          <w:lang w:bidi="ru-RU"/>
        </w:rPr>
        <w:t>военными целями. Множество по сути развлекательных аппаратов и дронов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для фотосъемки привлекли к себе внимание бизнеса. В ряде случаев их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используют для доставки посылок и товаров. Доступность беспилотных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воздушных судов для рядовых граждан повышается с каждым днем.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введены требования об обязательной регистрации беспилотных воздушных судов массой более 30 кг (пп. 1 п. 1 ст. 33 Воздушного кодекса РФ).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в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сфере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использования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Указанными правилами для выполнения полетов беспилотных воздушных судов установлен разрешительный порядок использования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lastRenderedPageBreak/>
        <w:t>воздушного пространства независимо от класса воздушного пространства в котором выполняется полет.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Направление представленного плана полета воздушного судна (ВВС) 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</w:t>
      </w:r>
      <w:r>
        <w:rPr>
          <w:lang w:bidi="ru-RU"/>
        </w:rPr>
        <w:t>1.</w:t>
      </w:r>
      <w:r w:rsidRPr="000E1839">
        <w:rPr>
          <w:lang w:bidi="ru-RU"/>
        </w:rPr>
        <w:t>2013 № 13 (далее - Табель сообщений).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Пунктом 9 Табеля сообщений предусмотрена возможность представления планов полетов в центры ЕС ОрВД по телефону/факсу.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населенных пунктах, местах массовых мероприятий и скопления людей.</w:t>
      </w:r>
    </w:p>
    <w:p w:rsidR="000E1839" w:rsidRDefault="000E1839" w:rsidP="000E1839">
      <w:pPr>
        <w:rPr>
          <w:i/>
          <w:iCs/>
          <w:lang w:bidi="ru-RU"/>
        </w:rPr>
      </w:pPr>
      <w:bookmarkStart w:id="0" w:name="bookmark0"/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0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Убедитесь, что район запуска беспилотных с воздушных судов свободен для полетов.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Внимательно изучайте требования и инструкции производителя беспилотных с воздушных судов.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lastRenderedPageBreak/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Как только Вы запускаете беспилотное воздушное судно, Вы становитесь внешним пилотом.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Следовательно, Вы несете ответственность за предотвращение опасных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сближений и безопасность полетов.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Запрещается</w:t>
      </w:r>
      <w:r w:rsidRPr="000E1839">
        <w:rPr>
          <w:lang w:bidi="ru-RU"/>
        </w:rPr>
        <w:t>: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над людьми,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 высотах выше 150 метров над уровнем земли;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к выполняющим полет самолетам и вертолетам.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7" w:history="1">
        <w:r w:rsidRPr="000E1839">
          <w:rPr>
            <w:rStyle w:val="a3"/>
            <w:lang w:bidi="en-US"/>
          </w:rPr>
          <w:t>zc</w:t>
        </w:r>
        <w:r w:rsidRPr="000E1839">
          <w:rPr>
            <w:rStyle w:val="a3"/>
          </w:rPr>
          <w:t>@</w:t>
        </w:r>
        <w:r w:rsidRPr="000E1839">
          <w:rPr>
            <w:rStyle w:val="a3"/>
            <w:lang w:bidi="en-US"/>
          </w:rPr>
          <w:t>urovd</w:t>
        </w:r>
        <w:r w:rsidRPr="000E1839">
          <w:rPr>
            <w:rStyle w:val="a3"/>
          </w:rPr>
          <w:t>.</w:t>
        </w:r>
        <w:r w:rsidRPr="000E1839">
          <w:rPr>
            <w:rStyle w:val="a3"/>
            <w:lang w:bidi="en-US"/>
          </w:rPr>
          <w:t>ru</w:t>
        </w:r>
      </w:hyperlink>
      <w:r>
        <w:t>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  <w:bookmarkStart w:id="1" w:name="_GoBack"/>
      <w:bookmarkEnd w:id="1"/>
    </w:p>
    <w:sectPr w:rsidR="000E1839" w:rsidRPr="000E1839" w:rsidSect="000E18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9C" w:rsidRDefault="00FB3A9C" w:rsidP="000E1839">
      <w:r>
        <w:separator/>
      </w:r>
    </w:p>
  </w:endnote>
  <w:endnote w:type="continuationSeparator" w:id="1">
    <w:p w:rsidR="00FB3A9C" w:rsidRDefault="00FB3A9C" w:rsidP="000E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9C" w:rsidRDefault="00FB3A9C" w:rsidP="000E1839">
      <w:r>
        <w:separator/>
      </w:r>
    </w:p>
  </w:footnote>
  <w:footnote w:type="continuationSeparator" w:id="1">
    <w:p w:rsidR="00FB3A9C" w:rsidRDefault="00FB3A9C" w:rsidP="000E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140043"/>
      <w:docPartObj>
        <w:docPartGallery w:val="Page Numbers (Top of Page)"/>
        <w:docPartUnique/>
      </w:docPartObj>
    </w:sdtPr>
    <w:sdtContent>
      <w:p w:rsidR="000E1839" w:rsidRDefault="00844916">
        <w:pPr>
          <w:pStyle w:val="a4"/>
          <w:jc w:val="center"/>
        </w:pPr>
        <w:r>
          <w:fldChar w:fldCharType="begin"/>
        </w:r>
        <w:r w:rsidR="000E1839">
          <w:instrText>PAGE   \* MERGEFORMAT</w:instrText>
        </w:r>
        <w:r>
          <w:fldChar w:fldCharType="separate"/>
        </w:r>
        <w:r w:rsidR="00E45AF7">
          <w:rPr>
            <w:noProof/>
          </w:rPr>
          <w:t>3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2AF"/>
    <w:rsid w:val="00046C26"/>
    <w:rsid w:val="000C2F45"/>
    <w:rsid w:val="000E1839"/>
    <w:rsid w:val="001D7949"/>
    <w:rsid w:val="00201671"/>
    <w:rsid w:val="002A6501"/>
    <w:rsid w:val="002D3025"/>
    <w:rsid w:val="004940B8"/>
    <w:rsid w:val="007222AF"/>
    <w:rsid w:val="00844916"/>
    <w:rsid w:val="00855545"/>
    <w:rsid w:val="00A070AE"/>
    <w:rsid w:val="00E45AF7"/>
    <w:rsid w:val="00E762B2"/>
    <w:rsid w:val="00F64965"/>
    <w:rsid w:val="00FB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РомановаОВ</dc:creator>
  <cp:keywords/>
  <dc:description/>
  <cp:lastModifiedBy>Секретарь</cp:lastModifiedBy>
  <cp:revision>2</cp:revision>
  <dcterms:created xsi:type="dcterms:W3CDTF">2018-03-16T07:30:00Z</dcterms:created>
  <dcterms:modified xsi:type="dcterms:W3CDTF">2018-03-16T07:30:00Z</dcterms:modified>
</cp:coreProperties>
</file>